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DDEDA" w14:textId="77777777" w:rsidR="00F60608" w:rsidRDefault="00516F4E">
      <w:pPr>
        <w:spacing w:after="0"/>
        <w:ind w:left="2124" w:firstLine="3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sz w:val="24"/>
          <w:szCs w:val="24"/>
          <w:lang w:val="cs"/>
        </w:rPr>
        <w:t xml:space="preserve">POKYNY A INFORMACE OD VÝROBCE </w:t>
      </w:r>
    </w:p>
    <w:p w14:paraId="6EDB2E07" w14:textId="77777777" w:rsidR="00F60608" w:rsidRDefault="00F60608">
      <w:pPr>
        <w:spacing w:after="0"/>
        <w:ind w:left="2124" w:firstLine="708"/>
        <w:rPr>
          <w:rFonts w:ascii="Arial" w:hAnsi="Arial" w:cs="Arial"/>
          <w:sz w:val="8"/>
          <w:szCs w:val="8"/>
        </w:rPr>
      </w:pPr>
    </w:p>
    <w:p w14:paraId="6981C4C4" w14:textId="3E804C20" w:rsidR="00F60608" w:rsidRDefault="00516F4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 xml:space="preserve">Tento výrobek vyhovuje normě </w:t>
      </w:r>
      <w:r>
        <w:rPr>
          <w:rFonts w:ascii="Arial" w:hAnsi="Arial" w:cs="Arial"/>
          <w:b/>
          <w:bCs/>
          <w:sz w:val="20"/>
          <w:szCs w:val="20"/>
          <w:lang w:val="cs"/>
        </w:rPr>
        <w:t>EN 149:2001+A1:2009</w:t>
      </w:r>
      <w:r>
        <w:rPr>
          <w:rFonts w:ascii="Arial" w:hAnsi="Arial" w:cs="Arial"/>
          <w:sz w:val="16"/>
          <w:szCs w:val="16"/>
          <w:lang w:val="cs"/>
        </w:rPr>
        <w:t>: Ochranné prostředky dýchacích orgánů – Filtrační polomasky k ochraně proti částicím.</w:t>
      </w:r>
    </w:p>
    <w:p w14:paraId="326687B8" w14:textId="77777777" w:rsidR="00F60608" w:rsidRDefault="00F6060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27162A1" w14:textId="77777777" w:rsidR="00F60608" w:rsidRDefault="00516F4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Model:</w:t>
      </w:r>
      <w:r>
        <w:rPr>
          <w:rFonts w:ascii="Arial" w:hAnsi="Arial" w:cs="Arial"/>
          <w:sz w:val="16"/>
          <w:szCs w:val="16"/>
          <w:lang w:val="cs"/>
        </w:rPr>
        <w:tab/>
      </w:r>
      <w:r>
        <w:rPr>
          <w:rFonts w:ascii="Arial" w:hAnsi="Arial" w:cs="Arial"/>
          <w:b/>
          <w:bCs/>
          <w:sz w:val="20"/>
          <w:szCs w:val="20"/>
          <w:lang w:val="cs"/>
        </w:rPr>
        <w:t>K8201</w:t>
      </w:r>
      <w:r>
        <w:rPr>
          <w:rFonts w:ascii="Arial" w:hAnsi="Arial" w:cs="Arial"/>
          <w:sz w:val="16"/>
          <w:szCs w:val="16"/>
          <w:lang w:val="cs"/>
        </w:rPr>
        <w:t xml:space="preserve"> – skládací filtrační polomaska bez ventilu vybavená smyčkami za uši a upínací sponou.</w:t>
      </w:r>
    </w:p>
    <w:p w14:paraId="72E18A95" w14:textId="77777777" w:rsidR="00F60608" w:rsidRDefault="00516F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  <w:lang w:val="cs"/>
        </w:rPr>
        <w:t xml:space="preserve">Třída: </w:t>
      </w:r>
      <w:r>
        <w:rPr>
          <w:rFonts w:ascii="Arial" w:hAnsi="Arial" w:cs="Arial"/>
          <w:b/>
          <w:bCs/>
          <w:sz w:val="20"/>
          <w:szCs w:val="20"/>
          <w:lang w:val="cs"/>
        </w:rPr>
        <w:t>FFP2 NR</w:t>
      </w:r>
    </w:p>
    <w:p w14:paraId="518E7D00" w14:textId="77777777" w:rsidR="00F60608" w:rsidRDefault="00F60608">
      <w:pPr>
        <w:spacing w:after="0"/>
        <w:rPr>
          <w:rFonts w:ascii="Arial" w:hAnsi="Arial" w:cs="Arial"/>
          <w:sz w:val="4"/>
          <w:szCs w:val="4"/>
        </w:rPr>
      </w:pPr>
    </w:p>
    <w:p w14:paraId="625E410A" w14:textId="77777777" w:rsidR="00F60608" w:rsidRDefault="00F60608">
      <w:pPr>
        <w:spacing w:after="0"/>
        <w:rPr>
          <w:rFonts w:ascii="Arial" w:hAnsi="Arial" w:cs="Arial"/>
          <w:sz w:val="4"/>
          <w:szCs w:val="4"/>
        </w:rPr>
      </w:pPr>
    </w:p>
    <w:p w14:paraId="54F206E1" w14:textId="77777777" w:rsidR="00F60608" w:rsidRDefault="00516F4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"/>
        </w:rPr>
        <w:t xml:space="preserve">Oznámený subjekt: N.2834 </w:t>
      </w:r>
      <w:r>
        <w:rPr>
          <w:rFonts w:ascii="Arial" w:hAnsi="Arial" w:cs="Arial"/>
          <w:sz w:val="20"/>
          <w:szCs w:val="20"/>
          <w:lang w:val="cs"/>
        </w:rPr>
        <w:tab/>
      </w:r>
      <w:r>
        <w:rPr>
          <w:rFonts w:ascii="Arial" w:hAnsi="Arial" w:cs="Arial"/>
          <w:sz w:val="20"/>
          <w:szCs w:val="20"/>
          <w:lang w:val="cs"/>
        </w:rPr>
        <w:tab/>
      </w:r>
      <w:r>
        <w:rPr>
          <w:rFonts w:ascii="Arial" w:hAnsi="Arial" w:cs="Arial"/>
          <w:sz w:val="20"/>
          <w:szCs w:val="20"/>
          <w:lang w:val="cs"/>
        </w:rPr>
        <w:tab/>
      </w:r>
      <w:r>
        <w:rPr>
          <w:rFonts w:ascii="Arial" w:hAnsi="Arial" w:cs="Arial"/>
          <w:b/>
          <w:bCs/>
          <w:sz w:val="20"/>
          <w:szCs w:val="20"/>
          <w:lang w:val="cs"/>
        </w:rPr>
        <w:t>Výrobce:</w:t>
      </w:r>
    </w:p>
    <w:p w14:paraId="63FED54E" w14:textId="77777777" w:rsidR="00F60608" w:rsidRDefault="00516F4E">
      <w:pPr>
        <w:spacing w:after="0"/>
        <w:ind w:left="4956" w:hanging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cs"/>
        </w:rPr>
        <w:t xml:space="preserve">CCQS </w:t>
      </w:r>
      <w:proofErr w:type="spellStart"/>
      <w:r>
        <w:rPr>
          <w:rFonts w:ascii="Arial" w:hAnsi="Arial" w:cs="Arial"/>
          <w:b/>
          <w:bCs/>
          <w:sz w:val="16"/>
          <w:szCs w:val="16"/>
          <w:lang w:val="cs"/>
        </w:rPr>
        <w:t>Certification</w:t>
      </w:r>
      <w:proofErr w:type="spellEnd"/>
      <w:r>
        <w:rPr>
          <w:rFonts w:ascii="Arial" w:hAnsi="Arial" w:cs="Arial"/>
          <w:b/>
          <w:bCs/>
          <w:sz w:val="16"/>
          <w:szCs w:val="16"/>
          <w:lang w:val="c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cs"/>
        </w:rPr>
        <w:t>Services</w:t>
      </w:r>
      <w:proofErr w:type="spellEnd"/>
      <w:r>
        <w:rPr>
          <w:rFonts w:ascii="Arial" w:hAnsi="Arial" w:cs="Arial"/>
          <w:b/>
          <w:bCs/>
          <w:sz w:val="16"/>
          <w:szCs w:val="16"/>
          <w:lang w:val="cs"/>
        </w:rPr>
        <w:t xml:space="preserve"> Limited </w:t>
      </w:r>
      <w:r>
        <w:rPr>
          <w:rFonts w:ascii="Arial" w:hAnsi="Arial" w:cs="Arial"/>
          <w:sz w:val="16"/>
          <w:szCs w:val="16"/>
          <w:lang w:val="cs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  <w:lang w:val="cs"/>
        </w:rPr>
        <w:t>Carte</w:t>
      </w:r>
      <w:proofErr w:type="spellEnd"/>
      <w:r>
        <w:rPr>
          <w:rFonts w:ascii="Arial" w:hAnsi="Arial" w:cs="Arial"/>
          <w:b/>
          <w:bCs/>
          <w:sz w:val="16"/>
          <w:szCs w:val="16"/>
          <w:lang w:val="c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cs"/>
        </w:rPr>
        <w:t>Medical</w:t>
      </w:r>
      <w:proofErr w:type="spellEnd"/>
      <w:r>
        <w:rPr>
          <w:rFonts w:ascii="Arial" w:hAnsi="Arial" w:cs="Arial"/>
          <w:b/>
          <w:bCs/>
          <w:sz w:val="16"/>
          <w:szCs w:val="16"/>
          <w:lang w:val="cs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lang w:val="cs"/>
        </w:rPr>
        <w:t>Equipment</w:t>
      </w:r>
      <w:proofErr w:type="spellEnd"/>
      <w:r>
        <w:rPr>
          <w:rFonts w:ascii="Arial" w:hAnsi="Arial" w:cs="Arial"/>
          <w:b/>
          <w:bCs/>
          <w:sz w:val="16"/>
          <w:szCs w:val="16"/>
          <w:lang w:val="cs"/>
        </w:rPr>
        <w:t xml:space="preserve"> (</w:t>
      </w:r>
      <w:proofErr w:type="spellStart"/>
      <w:r>
        <w:rPr>
          <w:rFonts w:ascii="Arial" w:hAnsi="Arial" w:cs="Arial"/>
          <w:b/>
          <w:bCs/>
          <w:sz w:val="16"/>
          <w:szCs w:val="16"/>
          <w:lang w:val="cs"/>
        </w:rPr>
        <w:t>Suzhou</w:t>
      </w:r>
      <w:proofErr w:type="spellEnd"/>
      <w:r>
        <w:rPr>
          <w:rFonts w:ascii="Arial" w:hAnsi="Arial" w:cs="Arial"/>
          <w:b/>
          <w:bCs/>
          <w:sz w:val="16"/>
          <w:szCs w:val="16"/>
          <w:lang w:val="cs"/>
        </w:rPr>
        <w:t>) Co., Ltd.</w:t>
      </w:r>
      <w:r>
        <w:rPr>
          <w:rFonts w:ascii="Arial" w:hAnsi="Arial" w:cs="Arial"/>
          <w:sz w:val="16"/>
          <w:szCs w:val="16"/>
          <w:lang w:val="cs"/>
        </w:rPr>
        <w:t xml:space="preserve"> </w:t>
      </w:r>
    </w:p>
    <w:p w14:paraId="4249FCEF" w14:textId="4A62D84E" w:rsidR="00F60608" w:rsidRDefault="00516F4E">
      <w:pPr>
        <w:spacing w:after="0"/>
        <w:ind w:left="4956" w:hanging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 xml:space="preserve">Adresa: </w:t>
      </w:r>
      <w:proofErr w:type="spellStart"/>
      <w:r>
        <w:rPr>
          <w:rFonts w:ascii="Arial" w:hAnsi="Arial" w:cs="Arial"/>
          <w:sz w:val="16"/>
          <w:szCs w:val="16"/>
          <w:lang w:val="cs"/>
        </w:rPr>
        <w:t>Block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 1 </w:t>
      </w:r>
      <w:proofErr w:type="spellStart"/>
      <w:r>
        <w:rPr>
          <w:rFonts w:ascii="Arial" w:hAnsi="Arial" w:cs="Arial"/>
          <w:sz w:val="16"/>
          <w:szCs w:val="16"/>
          <w:lang w:val="cs"/>
        </w:rPr>
        <w:t>Blanchardstown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"/>
        </w:rPr>
        <w:t>Corporate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 Park, </w:t>
      </w:r>
      <w:r>
        <w:rPr>
          <w:rFonts w:ascii="Arial" w:hAnsi="Arial" w:cs="Arial"/>
          <w:sz w:val="16"/>
          <w:szCs w:val="16"/>
          <w:lang w:val="cs"/>
        </w:rPr>
        <w:tab/>
        <w:t xml:space="preserve">Adresa: No.1978, </w:t>
      </w:r>
      <w:proofErr w:type="spellStart"/>
      <w:r>
        <w:rPr>
          <w:rFonts w:ascii="Arial" w:hAnsi="Arial" w:cs="Arial"/>
          <w:sz w:val="16"/>
          <w:szCs w:val="16"/>
          <w:lang w:val="cs"/>
        </w:rPr>
        <w:t>Fenhu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"/>
        </w:rPr>
        <w:t>National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"/>
        </w:rPr>
        <w:t>Road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cs"/>
        </w:rPr>
        <w:t>Wujiang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 City, </w:t>
      </w:r>
      <w:proofErr w:type="spellStart"/>
      <w:r>
        <w:rPr>
          <w:rFonts w:ascii="Arial" w:hAnsi="Arial" w:cs="Arial"/>
          <w:sz w:val="16"/>
          <w:szCs w:val="16"/>
          <w:lang w:val="cs"/>
        </w:rPr>
        <w:t>Suzhou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 City,</w:t>
      </w:r>
    </w:p>
    <w:p w14:paraId="2B79305F" w14:textId="77777777" w:rsidR="00F60608" w:rsidRDefault="00516F4E">
      <w:pPr>
        <w:spacing w:after="0"/>
        <w:ind w:left="4956" w:hanging="4956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lang w:val="cs"/>
        </w:rPr>
        <w:t>Ballycoolin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"/>
        </w:rPr>
        <w:t>Road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cs"/>
        </w:rPr>
        <w:t>Blanchardstown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, Dublin 15 D15 AKK1 </w:t>
      </w:r>
      <w:r>
        <w:rPr>
          <w:rFonts w:ascii="Arial" w:hAnsi="Arial" w:cs="Arial"/>
          <w:sz w:val="16"/>
          <w:szCs w:val="16"/>
          <w:lang w:val="cs"/>
        </w:rPr>
        <w:tab/>
      </w:r>
      <w:proofErr w:type="spellStart"/>
      <w:r>
        <w:rPr>
          <w:rFonts w:ascii="Arial" w:hAnsi="Arial" w:cs="Arial"/>
          <w:sz w:val="16"/>
          <w:szCs w:val="16"/>
          <w:lang w:val="cs"/>
        </w:rPr>
        <w:t>Jiangsu</w:t>
      </w:r>
      <w:proofErr w:type="spellEnd"/>
      <w:r>
        <w:rPr>
          <w:rFonts w:ascii="Arial" w:hAnsi="Arial" w:cs="Arial"/>
          <w:sz w:val="16"/>
          <w:szCs w:val="16"/>
          <w:lang w:val="c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"/>
        </w:rPr>
        <w:t>Province</w:t>
      </w:r>
      <w:proofErr w:type="spellEnd"/>
      <w:r>
        <w:rPr>
          <w:rFonts w:ascii="Arial" w:hAnsi="Arial" w:cs="Arial"/>
          <w:sz w:val="16"/>
          <w:szCs w:val="16"/>
          <w:lang w:val="cs"/>
        </w:rPr>
        <w:t>, Čína</w:t>
      </w:r>
    </w:p>
    <w:p w14:paraId="6341744B" w14:textId="77777777" w:rsidR="00F60608" w:rsidRDefault="00516F4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Dublin, Irsko</w:t>
      </w:r>
    </w:p>
    <w:p w14:paraId="61173B88" w14:textId="77777777" w:rsidR="00F60608" w:rsidRDefault="00F60608">
      <w:pPr>
        <w:spacing w:after="0"/>
        <w:rPr>
          <w:rFonts w:ascii="Arial" w:hAnsi="Arial" w:cs="Arial"/>
          <w:sz w:val="4"/>
          <w:szCs w:val="4"/>
        </w:rPr>
      </w:pPr>
    </w:p>
    <w:p w14:paraId="5353CBE3" w14:textId="77777777" w:rsidR="00F60608" w:rsidRDefault="00F60608">
      <w:pPr>
        <w:spacing w:after="0"/>
        <w:rPr>
          <w:rFonts w:ascii="Arial" w:hAnsi="Arial" w:cs="Arial"/>
          <w:sz w:val="4"/>
          <w:szCs w:val="4"/>
        </w:rPr>
      </w:pPr>
    </w:p>
    <w:p w14:paraId="50C1AA7E" w14:textId="77777777" w:rsidR="00F60608" w:rsidRDefault="00516F4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c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B17504" wp14:editId="2EE2E648">
                <wp:simplePos x="0" y="0"/>
                <wp:positionH relativeFrom="column">
                  <wp:posOffset>139065</wp:posOffset>
                </wp:positionH>
                <wp:positionV relativeFrom="paragraph">
                  <wp:posOffset>247015</wp:posOffset>
                </wp:positionV>
                <wp:extent cx="1500505" cy="802640"/>
                <wp:effectExtent l="0" t="0" r="23495" b="1651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FFE0BF1" w14:textId="77777777" w:rsidR="00F60608" w:rsidRDefault="00516F4E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noProof/>
                                <w:lang w:val="cs"/>
                              </w:rPr>
                              <w:drawing>
                                <wp:inline distT="0" distB="0" distL="114300" distR="114300" wp14:anchorId="4CD3A889" wp14:editId="6EF574EC">
                                  <wp:extent cx="1308100" cy="741680"/>
                                  <wp:effectExtent l="0" t="0" r="12700" b="20320"/>
                                  <wp:docPr id="3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10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cs"/>
                              </w:rPr>
                              <w:drawing>
                                <wp:inline distT="0" distB="0" distL="0" distR="0" wp14:anchorId="599363D0" wp14:editId="066919ED">
                                  <wp:extent cx="1314450" cy="738505"/>
                                  <wp:effectExtent l="0" t="0" r="0" b="444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1602" cy="743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2CB175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.95pt;margin-top:19.45pt;width:118.15pt;height:63.2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">
                <v:textbox>
                  <w:txbxContent>
                    <w:p w14:paraId="0FFE0BF1" w14:textId="77777777" w:rsidR="00F60608" w:rsidRDefault="00516F4E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114300" distR="114300" wp14:anchorId="4CD3A889" wp14:editId="6EF574EC">
                            <wp:extent cx="1308100" cy="741680"/>
                            <wp:effectExtent l="0" t="0" r="12700" b="20320"/>
                            <wp:docPr id="3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100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9363D0" wp14:editId="066919ED">
                            <wp:extent cx="1314450" cy="738505"/>
                            <wp:effectExtent l="0" t="0" r="0" b="444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1602" cy="743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lang w:val="cs"/>
        </w:rPr>
        <w:t>Vysvětlivky k označení výrobku:</w:t>
      </w:r>
    </w:p>
    <w:tbl>
      <w:tblPr>
        <w:tblStyle w:val="Mkatabulky"/>
        <w:tblpPr w:leftFromText="141" w:rightFromText="141" w:vertAnchor="text" w:horzAnchor="page" w:tblpX="3878" w:tblpY="145"/>
        <w:tblW w:w="6799" w:type="dxa"/>
        <w:tblLook w:val="04A0" w:firstRow="1" w:lastRow="0" w:firstColumn="1" w:lastColumn="0" w:noHBand="0" w:noVBand="1"/>
      </w:tblPr>
      <w:tblGrid>
        <w:gridCol w:w="3397"/>
        <w:gridCol w:w="3402"/>
      </w:tblGrid>
      <w:tr w:rsidR="00F60608" w14:paraId="409B61D0" w14:textId="77777777">
        <w:tc>
          <w:tcPr>
            <w:tcW w:w="3397" w:type="dxa"/>
            <w:vMerge w:val="restart"/>
          </w:tcPr>
          <w:p w14:paraId="30B6743F" w14:textId="0CBAF0F8" w:rsidR="00F60608" w:rsidRDefault="00516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/>
                <w:lang w:val="cs"/>
              </w:rPr>
              <w:drawing>
                <wp:inline distT="0" distB="0" distL="114300" distR="114300" wp14:anchorId="51A92B1A" wp14:editId="61E76134">
                  <wp:extent cx="402590" cy="402590"/>
                  <wp:effectExtent l="0" t="0" r="3810" b="381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  <w:szCs w:val="16"/>
                <w:lang w:val="cs"/>
              </w:rPr>
              <w:sym w:font="Symbol" w:char="F0AE"/>
            </w:r>
            <w:r>
              <w:rPr>
                <w:rFonts w:ascii="Arial" w:hAnsi="Arial"/>
                <w:sz w:val="16"/>
                <w:szCs w:val="16"/>
                <w:lang w:val="cs"/>
              </w:rPr>
              <w:t>Označení výrobce</w:t>
            </w:r>
          </w:p>
        </w:tc>
        <w:tc>
          <w:tcPr>
            <w:tcW w:w="3402" w:type="dxa"/>
            <w:vAlign w:val="center"/>
          </w:tcPr>
          <w:p w14:paraId="629671DF" w14:textId="77777777" w:rsidR="00F60608" w:rsidRDefault="00516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FFP2</w:t>
            </w:r>
            <w:r>
              <w:rPr>
                <w:rFonts w:ascii="Arial" w:hAnsi="Arial" w:cs="Arial"/>
                <w:sz w:val="16"/>
                <w:szCs w:val="16"/>
                <w:lang w:val="cs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  <w:lang w:val="cs"/>
              </w:rPr>
              <w:t>Klasifikace ochrany</w:t>
            </w:r>
          </w:p>
        </w:tc>
      </w:tr>
      <w:tr w:rsidR="00F60608" w14:paraId="5E54E00C" w14:textId="77777777">
        <w:tc>
          <w:tcPr>
            <w:tcW w:w="3397" w:type="dxa"/>
            <w:vMerge/>
            <w:vAlign w:val="center"/>
          </w:tcPr>
          <w:p w14:paraId="24042E53" w14:textId="77777777" w:rsidR="00F60608" w:rsidRDefault="00F606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F71DDC0" w14:textId="77777777" w:rsidR="00F60608" w:rsidRDefault="00516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cs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  <w:lang w:val="cs"/>
              </w:rPr>
              <w:t>Pouze k použití během jedné směny</w:t>
            </w:r>
          </w:p>
        </w:tc>
      </w:tr>
      <w:tr w:rsidR="00F60608" w14:paraId="54050782" w14:textId="77777777">
        <w:tc>
          <w:tcPr>
            <w:tcW w:w="3397" w:type="dxa"/>
            <w:vAlign w:val="center"/>
          </w:tcPr>
          <w:p w14:paraId="79240944" w14:textId="77777777" w:rsidR="00F60608" w:rsidRDefault="00516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 xml:space="preserve">K8201 </w:t>
            </w:r>
            <w:r>
              <w:rPr>
                <w:rFonts w:ascii="Arial" w:hAnsi="Arial" w:cs="Arial"/>
                <w:sz w:val="16"/>
                <w:szCs w:val="16"/>
                <w:lang w:val="cs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  <w:lang w:val="cs"/>
              </w:rPr>
              <w:t>Název modelu výrobku</w:t>
            </w:r>
          </w:p>
        </w:tc>
        <w:tc>
          <w:tcPr>
            <w:tcW w:w="3402" w:type="dxa"/>
            <w:vAlign w:val="center"/>
          </w:tcPr>
          <w:p w14:paraId="76847EE5" w14:textId="77777777" w:rsidR="00F60608" w:rsidRDefault="00516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/>
                <w:lang w:val="cs"/>
              </w:rPr>
              <w:drawing>
                <wp:inline distT="0" distB="0" distL="0" distR="0" wp14:anchorId="04890327" wp14:editId="174A9AEE">
                  <wp:extent cx="234315" cy="187325"/>
                  <wp:effectExtent l="0" t="0" r="0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66" cy="20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  <w:szCs w:val="16"/>
                <w:lang w:val="cs"/>
              </w:rPr>
              <w:sym w:font="Symbol" w:char="F0AE"/>
            </w:r>
            <w:r>
              <w:rPr>
                <w:rFonts w:ascii="Arial" w:hAnsi="Arial"/>
                <w:sz w:val="16"/>
                <w:szCs w:val="16"/>
                <w:lang w:val="cs"/>
              </w:rPr>
              <w:t xml:space="preserve">Logo CE </w:t>
            </w:r>
          </w:p>
        </w:tc>
      </w:tr>
      <w:tr w:rsidR="00F60608" w14:paraId="2BE0977B" w14:textId="77777777">
        <w:tc>
          <w:tcPr>
            <w:tcW w:w="3397" w:type="dxa"/>
            <w:vAlign w:val="center"/>
          </w:tcPr>
          <w:p w14:paraId="5FFDEADB" w14:textId="77777777" w:rsidR="00F60608" w:rsidRDefault="00516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 xml:space="preserve">EN 149:2001+A1:2009 </w:t>
            </w:r>
            <w:r>
              <w:rPr>
                <w:rFonts w:ascii="Arial" w:hAnsi="Arial" w:cs="Arial"/>
                <w:sz w:val="16"/>
                <w:szCs w:val="16"/>
                <w:lang w:val="cs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  <w:lang w:val="cs"/>
              </w:rPr>
              <w:t>Norma</w:t>
            </w:r>
          </w:p>
        </w:tc>
        <w:tc>
          <w:tcPr>
            <w:tcW w:w="3402" w:type="dxa"/>
            <w:vAlign w:val="center"/>
          </w:tcPr>
          <w:p w14:paraId="2B27AB3A" w14:textId="77777777" w:rsidR="00F60608" w:rsidRDefault="00516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s"/>
              </w:rPr>
              <w:t>2834</w:t>
            </w:r>
            <w:r>
              <w:rPr>
                <w:rFonts w:ascii="Arial" w:hAnsi="Arial" w:cs="Arial"/>
                <w:sz w:val="16"/>
                <w:szCs w:val="16"/>
                <w:lang w:val="cs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  <w:lang w:val="cs"/>
              </w:rPr>
              <w:t>Oznámený subjekt</w:t>
            </w:r>
          </w:p>
        </w:tc>
      </w:tr>
    </w:tbl>
    <w:p w14:paraId="62200121" w14:textId="77777777" w:rsidR="00F60608" w:rsidRDefault="00F60608">
      <w:pPr>
        <w:spacing w:after="0"/>
        <w:rPr>
          <w:rFonts w:ascii="Arial" w:hAnsi="Arial" w:cs="Arial"/>
          <w:sz w:val="4"/>
          <w:szCs w:val="4"/>
        </w:rPr>
      </w:pPr>
    </w:p>
    <w:p w14:paraId="00D838B7" w14:textId="77777777" w:rsidR="00F60608" w:rsidRDefault="00F60608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2048346" w14:textId="77777777" w:rsidR="00F60608" w:rsidRDefault="00F60608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22CD027" w14:textId="77777777" w:rsidR="00F60608" w:rsidRDefault="00F60608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C3A1E3B" w14:textId="77777777" w:rsidR="00F60608" w:rsidRDefault="00F60608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CA66F29" w14:textId="77777777" w:rsidR="00F60608" w:rsidRDefault="00F60608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033B58" w14:textId="77777777" w:rsidR="00F60608" w:rsidRDefault="00F60608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084D9C" w14:textId="77777777" w:rsidR="00F60608" w:rsidRDefault="00F60608">
      <w:pPr>
        <w:spacing w:after="0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7C96496D" w14:textId="77777777" w:rsidR="00F60608" w:rsidRDefault="00516F4E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cs"/>
        </w:rPr>
        <w:t>Varování:</w:t>
      </w:r>
    </w:p>
    <w:p w14:paraId="2C8BC479" w14:textId="77777777" w:rsidR="00F60608" w:rsidRDefault="00516F4E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 xml:space="preserve">Správný výběr respirátoru má zásadní význam. Před použitím při práci musí být uživatel vyškolen zaměstnancem ve správném používání respirátoru v souladu s příslušnými bezpečnostními a zdravotními normami. Slouží k individuální ochraně lidských dýchacích orgánů před aerosoly různého složení. </w:t>
      </w:r>
    </w:p>
    <w:p w14:paraId="08FD22C3" w14:textId="77777777" w:rsidR="00F60608" w:rsidRDefault="00516F4E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Nedodržování všech pokynů a omezení by mohlo vážně snížit účinnost této polomasky proti částicím a vést k onemocnění, zranění nebo úmrtí.</w:t>
      </w:r>
    </w:p>
    <w:p w14:paraId="722B4D48" w14:textId="77777777" w:rsidR="00F60608" w:rsidRDefault="00F60608">
      <w:pPr>
        <w:spacing w:after="0"/>
        <w:rPr>
          <w:rFonts w:ascii="Arial" w:hAnsi="Arial" w:cs="Arial"/>
          <w:sz w:val="4"/>
          <w:szCs w:val="4"/>
        </w:rPr>
      </w:pPr>
    </w:p>
    <w:p w14:paraId="0240B713" w14:textId="77777777" w:rsidR="00F60608" w:rsidRDefault="00F60608">
      <w:pPr>
        <w:spacing w:after="0"/>
        <w:rPr>
          <w:rFonts w:ascii="Arial" w:hAnsi="Arial" w:cs="Arial"/>
          <w:sz w:val="4"/>
          <w:szCs w:val="4"/>
        </w:rPr>
      </w:pPr>
    </w:p>
    <w:p w14:paraId="07BC0762" w14:textId="77777777" w:rsidR="00F60608" w:rsidRDefault="00516F4E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val="c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2652F0" wp14:editId="6D4876AF">
                <wp:simplePos x="0" y="0"/>
                <wp:positionH relativeFrom="column">
                  <wp:posOffset>2044065</wp:posOffset>
                </wp:positionH>
                <wp:positionV relativeFrom="paragraph">
                  <wp:posOffset>40005</wp:posOffset>
                </wp:positionV>
                <wp:extent cx="4184650" cy="1047750"/>
                <wp:effectExtent l="0" t="0" r="25400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CE9A845" w14:textId="77777777" w:rsidR="00F60608" w:rsidRDefault="00516F4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"/>
                              </w:rPr>
                              <w:drawing>
                                <wp:inline distT="0" distB="0" distL="0" distR="0" wp14:anchorId="09145A24" wp14:editId="6CD2BDAA">
                                  <wp:extent cx="4031615" cy="955675"/>
                                  <wp:effectExtent l="0" t="0" r="6985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3726" cy="970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242652F0" id="_x0000_s1027" type="#_x0000_t202" style="position:absolute;margin-left:160.95pt;margin-top:3.15pt;width:329.5pt;height:82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">
                <v:textbox>
                  <w:txbxContent>
                    <w:p w14:paraId="0CE9A845" w14:textId="77777777" w:rsidR="00F60608" w:rsidRDefault="00516F4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145A24" wp14:editId="6CD2BDAA">
                            <wp:extent cx="4031615" cy="955675"/>
                            <wp:effectExtent l="0" t="0" r="6985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3726" cy="970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20"/>
          <w:szCs w:val="20"/>
          <w:lang w:val="cs"/>
        </w:rPr>
        <w:t>Nasazování:</w:t>
      </w:r>
    </w:p>
    <w:p w14:paraId="5373E5E9" w14:textId="77777777" w:rsidR="00F60608" w:rsidRDefault="00F60608">
      <w:pPr>
        <w:spacing w:after="0"/>
        <w:rPr>
          <w:rFonts w:ascii="Arial" w:hAnsi="Arial" w:cs="Arial"/>
          <w:sz w:val="16"/>
          <w:szCs w:val="16"/>
        </w:rPr>
      </w:pPr>
    </w:p>
    <w:p w14:paraId="20480C08" w14:textId="77777777" w:rsidR="00F60608" w:rsidRDefault="00F60608">
      <w:pPr>
        <w:spacing w:after="0"/>
        <w:rPr>
          <w:rFonts w:ascii="Arial" w:hAnsi="Arial" w:cs="Arial"/>
          <w:sz w:val="16"/>
          <w:szCs w:val="16"/>
        </w:rPr>
      </w:pPr>
    </w:p>
    <w:p w14:paraId="070244C9" w14:textId="77777777" w:rsidR="00F60608" w:rsidRDefault="00F60608">
      <w:pPr>
        <w:spacing w:after="0"/>
        <w:rPr>
          <w:rFonts w:ascii="Arial" w:hAnsi="Arial" w:cs="Arial"/>
          <w:sz w:val="16"/>
          <w:szCs w:val="16"/>
        </w:rPr>
      </w:pPr>
    </w:p>
    <w:p w14:paraId="7D157722" w14:textId="77777777" w:rsidR="00F60608" w:rsidRDefault="00F60608">
      <w:pPr>
        <w:spacing w:after="0"/>
        <w:rPr>
          <w:rFonts w:ascii="Arial" w:hAnsi="Arial" w:cs="Arial"/>
          <w:sz w:val="16"/>
          <w:szCs w:val="16"/>
        </w:rPr>
      </w:pPr>
    </w:p>
    <w:p w14:paraId="3B884252" w14:textId="77777777" w:rsidR="00F60608" w:rsidRDefault="00F60608">
      <w:pPr>
        <w:spacing w:after="0"/>
        <w:rPr>
          <w:rFonts w:ascii="Arial" w:hAnsi="Arial" w:cs="Arial"/>
          <w:sz w:val="16"/>
          <w:szCs w:val="16"/>
        </w:rPr>
      </w:pPr>
    </w:p>
    <w:p w14:paraId="75651E13" w14:textId="77777777" w:rsidR="00F60608" w:rsidRDefault="00F60608">
      <w:pPr>
        <w:spacing w:after="0"/>
        <w:rPr>
          <w:rFonts w:ascii="Arial" w:hAnsi="Arial" w:cs="Arial"/>
          <w:sz w:val="16"/>
          <w:szCs w:val="16"/>
        </w:rPr>
      </w:pPr>
    </w:p>
    <w:p w14:paraId="433FBA62" w14:textId="77777777" w:rsidR="00F60608" w:rsidRDefault="00F60608">
      <w:pPr>
        <w:spacing w:after="0"/>
        <w:rPr>
          <w:rFonts w:ascii="Arial" w:hAnsi="Arial" w:cs="Arial"/>
          <w:sz w:val="16"/>
          <w:szCs w:val="16"/>
        </w:rPr>
      </w:pPr>
    </w:p>
    <w:p w14:paraId="7EDE28A0" w14:textId="77777777" w:rsidR="00F60608" w:rsidRDefault="00F60608">
      <w:pPr>
        <w:spacing w:after="0"/>
        <w:rPr>
          <w:rFonts w:ascii="Arial" w:hAnsi="Arial" w:cs="Arial"/>
          <w:sz w:val="16"/>
          <w:szCs w:val="16"/>
        </w:rPr>
      </w:pPr>
    </w:p>
    <w:p w14:paraId="2BC978F6" w14:textId="77777777" w:rsidR="00F60608" w:rsidRDefault="00516F4E">
      <w:pPr>
        <w:pStyle w:val="Paragrafoelenco1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Držte filtrační polomasku proti částicím v poloze přes nos a ústa.</w:t>
      </w:r>
    </w:p>
    <w:p w14:paraId="6B325280" w14:textId="77777777" w:rsidR="00F60608" w:rsidRDefault="00516F4E">
      <w:pPr>
        <w:pStyle w:val="Paragrafoelenco1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Přetáhněte úchyty přes uši, připevněte je k upínací sponě a upravte nasazení, aby bylo pohodlné a zabraňovalo úniku vzduchu.</w:t>
      </w:r>
    </w:p>
    <w:p w14:paraId="0493F03D" w14:textId="77777777" w:rsidR="00F60608" w:rsidRDefault="00516F4E">
      <w:pPr>
        <w:pStyle w:val="Paragrafoelenco1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Prsty vytvarujte nosní sponu podle tvaru nosu.</w:t>
      </w:r>
    </w:p>
    <w:p w14:paraId="3A7411D4" w14:textId="77777777" w:rsidR="00F60608" w:rsidRDefault="00516F4E">
      <w:pPr>
        <w:pStyle w:val="Paragrafoelenco1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Zakryjte oběma dlaněmi polomasku a prudce vydechněte, abyste vyzkoušeli těsnost. Jestliže uniká vzduch kolem nosu, upravte sevření nosní spony. Jestliže uniká vzduch kolem okrajů polomasky, upravte polohu úchytů.</w:t>
      </w:r>
    </w:p>
    <w:p w14:paraId="11DCB84D" w14:textId="77777777" w:rsidR="00F60608" w:rsidRDefault="00516F4E">
      <w:pPr>
        <w:pStyle w:val="Paragrafoelenco1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Jakmile se vám začne těžko dýchat nebo se filtrační polomaska proti částicím poškodí či zdeformuje, ihned ji vyměňte.</w:t>
      </w:r>
    </w:p>
    <w:p w14:paraId="5B9723FC" w14:textId="77777777" w:rsidR="00F60608" w:rsidRDefault="00516F4E">
      <w:pPr>
        <w:pStyle w:val="Paragrafoelenco1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Jestliže nelze dosáhnout správné těsnosti na obličeji, vyměňte filtrační polomasku proti částicím.</w:t>
      </w:r>
    </w:p>
    <w:p w14:paraId="504C555C" w14:textId="77777777" w:rsidR="00F60608" w:rsidRDefault="00516F4E">
      <w:pPr>
        <w:pStyle w:val="Paragrafoelenco1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Pečlivé dodržování těchto pokynů je důležitým krokem v bezpečném používání respirátoru.</w:t>
      </w:r>
    </w:p>
    <w:p w14:paraId="1B7389F5" w14:textId="77777777" w:rsidR="00F60608" w:rsidRDefault="00F60608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3A80462F" w14:textId="77777777" w:rsidR="00F60608" w:rsidRDefault="00F60608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66114C2B" w14:textId="77777777" w:rsidR="00F60608" w:rsidRDefault="00516F4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"/>
        </w:rPr>
        <w:t>Používání, údržba a čištění</w:t>
      </w:r>
    </w:p>
    <w:p w14:paraId="40A3F852" w14:textId="7ABB0759" w:rsidR="00F60608" w:rsidRDefault="00516F4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Tato polomaska proti částicím s označením „NR“ se nesmí používat déle než jednu směnu. Výrobek nelze prát ani dezinfikovat. Tato polomaska proti částicím nedodává kyslík. Používejte pouze v náležitě větraném prostoru s dostatečným množstvím kyslíku pro podporu života.</w:t>
      </w:r>
    </w:p>
    <w:p w14:paraId="6D7A2E70" w14:textId="77777777" w:rsidR="00F60608" w:rsidRDefault="00516F4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Před každým použitím je nutné filtrační polomasku proti částicím prohlédnout, aby bylo jisté, že v dýchací zóně nejsou žádné jiné otvory než perforace na okraji a otvory pro svorky a že nedošlo k žádnému poškození. Zvětšené otvory v důsledku odtrženého nebo roztrženého filtračního materiálu kolem otvorů pro svorky jsou považovány za poškození.</w:t>
      </w:r>
    </w:p>
    <w:p w14:paraId="035477ED" w14:textId="77777777" w:rsidR="00F60608" w:rsidRDefault="00516F4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Tento respirátor pomáhá chránit před určitými kontaminačními látkami v podobě částic, ale neodstraňuje riziko přenosu nemoci nebo infekce. Nesprávné používání by mohlo vést k onemocnění nebo úmrtí.</w:t>
      </w:r>
    </w:p>
    <w:p w14:paraId="5A896EAD" w14:textId="77777777" w:rsidR="00F60608" w:rsidRDefault="00516F4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Nepoužívejte tuto polomasku proti částicím s vousy nebo za jakýchkoli jiných podmínek, které by mohly zabránit dobré těsnosti na obličeji. Je nutné dodržet požadavky na těsnost.</w:t>
      </w:r>
    </w:p>
    <w:p w14:paraId="6567C9CD" w14:textId="77777777" w:rsidR="00F60608" w:rsidRDefault="00F60608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59B59DFB" w14:textId="77777777" w:rsidR="00F60608" w:rsidRDefault="00F60608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277A7E3A" w14:textId="77777777" w:rsidR="00F60608" w:rsidRDefault="00516F4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"/>
        </w:rPr>
        <w:t>V následujících případech vyřaďte respirátor a nahraďte ho novým:</w:t>
      </w:r>
    </w:p>
    <w:p w14:paraId="21493AF5" w14:textId="77777777" w:rsidR="00F60608" w:rsidRDefault="00516F4E">
      <w:pPr>
        <w:pStyle w:val="Paragrafoelenco1"/>
        <w:numPr>
          <w:ilvl w:val="0"/>
          <w:numId w:val="2"/>
        </w:numPr>
        <w:spacing w:after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Jestliže se objeví potíže s dýcháním v důsledku nadměrného zanesení polomasky proti částicím.</w:t>
      </w:r>
    </w:p>
    <w:p w14:paraId="11679236" w14:textId="77777777" w:rsidR="00F60608" w:rsidRDefault="00516F4E">
      <w:pPr>
        <w:pStyle w:val="Paragrafoelenco1"/>
        <w:numPr>
          <w:ilvl w:val="0"/>
          <w:numId w:val="2"/>
        </w:numPr>
        <w:spacing w:after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Jestliže se polomaska proti částicím poškodí.</w:t>
      </w:r>
    </w:p>
    <w:p w14:paraId="4D60E6DA" w14:textId="77777777" w:rsidR="00F60608" w:rsidRDefault="00516F4E">
      <w:pPr>
        <w:pStyle w:val="Paragrafoelenco1"/>
        <w:numPr>
          <w:ilvl w:val="0"/>
          <w:numId w:val="2"/>
        </w:numPr>
        <w:spacing w:after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Pokud se objeví nevolnost, podráždění nebo jiné potíže, opusťte kontaminovaný prostor.</w:t>
      </w:r>
    </w:p>
    <w:p w14:paraId="19850CBE" w14:textId="77777777" w:rsidR="00F60608" w:rsidRDefault="00F60608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20469CCF" w14:textId="77777777" w:rsidR="00F60608" w:rsidRDefault="00F60608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4FFA6520" w14:textId="77777777" w:rsidR="00F60608" w:rsidRDefault="00516F4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"/>
        </w:rPr>
        <w:t>Skladování, přeprava, likvidace:</w:t>
      </w:r>
    </w:p>
    <w:p w14:paraId="540651BE" w14:textId="77777777" w:rsidR="00F60608" w:rsidRDefault="00516F4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Skladujte na čistém, suchém místě při teplotě -20 °C až +38 °C a relativní vlhkosti nejvýše 80 %.</w:t>
      </w:r>
    </w:p>
    <w:p w14:paraId="117ACD0E" w14:textId="77777777" w:rsidR="00F60608" w:rsidRDefault="00516F4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Výrobky lze přepravovat všemi druhy dopravy v souladu s platnými pravidly pro přepravu zboží pro konkrétní druh dopravy. Tento výrobek skladujte a přepravujte v původním obalu.</w:t>
      </w:r>
    </w:p>
    <w:p w14:paraId="2F193C32" w14:textId="77777777" w:rsidR="00F60608" w:rsidRDefault="00516F4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Vyhazujte ho do běžného domovního odpadu.</w:t>
      </w:r>
    </w:p>
    <w:p w14:paraId="76272726" w14:textId="77777777" w:rsidR="00F60608" w:rsidRDefault="00F60608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5715C69A" w14:textId="77777777" w:rsidR="00F60608" w:rsidRDefault="00F60608">
      <w:pPr>
        <w:spacing w:after="0"/>
        <w:jc w:val="both"/>
        <w:rPr>
          <w:rFonts w:ascii="Arial" w:hAnsi="Arial" w:cs="Arial"/>
          <w:sz w:val="4"/>
          <w:szCs w:val="4"/>
        </w:rPr>
      </w:pPr>
    </w:p>
    <w:p w14:paraId="7970EE10" w14:textId="77777777" w:rsidR="00F60608" w:rsidRDefault="00516F4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"/>
        </w:rPr>
        <w:t>Bezpečnostní požadavky</w:t>
      </w:r>
    </w:p>
    <w:p w14:paraId="7C69E022" w14:textId="77777777" w:rsidR="00F60608" w:rsidRDefault="00F6060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4C8702A" w14:textId="77777777" w:rsidR="00F60608" w:rsidRDefault="00516F4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Za následujících okolností nepoužívejte respirátor a nevstupujte do kontaminovaného prostoru, ani se v něm nezdržujte:</w:t>
      </w:r>
    </w:p>
    <w:p w14:paraId="1883BFD2" w14:textId="77777777" w:rsidR="00F60608" w:rsidRDefault="00516F4E">
      <w:pPr>
        <w:pStyle w:val="Paragrafoelenco1"/>
        <w:numPr>
          <w:ilvl w:val="0"/>
          <w:numId w:val="3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Ovzduší obsahuje méně než 19,5 % kyslíku.</w:t>
      </w:r>
    </w:p>
    <w:p w14:paraId="1162967C" w14:textId="77777777" w:rsidR="00F60608" w:rsidRDefault="00516F4E">
      <w:pPr>
        <w:pStyle w:val="Paragrafoelenco1"/>
        <w:numPr>
          <w:ilvl w:val="0"/>
          <w:numId w:val="3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Jestliže ucítíte zápach nebo chuť kontaminační látky.</w:t>
      </w:r>
    </w:p>
    <w:p w14:paraId="0E33D98F" w14:textId="77777777" w:rsidR="00F60608" w:rsidRDefault="00516F4E">
      <w:pPr>
        <w:pStyle w:val="Paragrafoelenco1"/>
        <w:numPr>
          <w:ilvl w:val="0"/>
          <w:numId w:val="3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Nepoužívejte k ochraně před plyny nebo párami.</w:t>
      </w:r>
    </w:p>
    <w:p w14:paraId="762DF380" w14:textId="77777777" w:rsidR="00F60608" w:rsidRDefault="00516F4E">
      <w:pPr>
        <w:pStyle w:val="Paragrafoelenco1"/>
        <w:numPr>
          <w:ilvl w:val="0"/>
          <w:numId w:val="3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Kontaminační látky nebo jejich koncentrace nejsou známy, nebo jsou bezprostředně nebezpečné lidskému životu či zdraví.</w:t>
      </w:r>
    </w:p>
    <w:p w14:paraId="5BE36A50" w14:textId="77777777" w:rsidR="00F60608" w:rsidRDefault="00516F4E">
      <w:pPr>
        <w:pStyle w:val="Paragrafoelenco1"/>
        <w:numPr>
          <w:ilvl w:val="0"/>
          <w:numId w:val="3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Nepoužívejte k otryskávání, stříkání barev a práci s azbestem.</w:t>
      </w:r>
    </w:p>
    <w:p w14:paraId="3E725FCC" w14:textId="77777777" w:rsidR="00F60608" w:rsidRDefault="00516F4E">
      <w:pPr>
        <w:pStyle w:val="Paragrafoelenco1"/>
        <w:numPr>
          <w:ilvl w:val="0"/>
          <w:numId w:val="3"/>
        </w:num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Nepoužívejte v prostředí s nebezpečím výbuchu.</w:t>
      </w:r>
    </w:p>
    <w:p w14:paraId="44D1DBB1" w14:textId="77777777" w:rsidR="00F60608" w:rsidRDefault="00F6060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1E5F330" w14:textId="77777777" w:rsidR="00F60608" w:rsidRDefault="00516F4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cs"/>
        </w:rPr>
        <w:t>Neupravujte masku, ani ji nepoužívejte nesprávným způsobem.</w:t>
      </w:r>
    </w:p>
    <w:p w14:paraId="2DAF42C5" w14:textId="77777777" w:rsidR="00F60608" w:rsidRDefault="00F6060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F43F241" w14:textId="77777777" w:rsidR="00F60608" w:rsidRDefault="00F60608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F60608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F6416"/>
    <w:multiLevelType w:val="multilevel"/>
    <w:tmpl w:val="4EAF6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34E9"/>
    <w:multiLevelType w:val="multilevel"/>
    <w:tmpl w:val="5AAF34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6B"/>
    <w:multiLevelType w:val="multilevel"/>
    <w:tmpl w:val="5F340C6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5F"/>
    <w:rsid w:val="F9CF2BE1"/>
    <w:rsid w:val="00010A0D"/>
    <w:rsid w:val="00041CDC"/>
    <w:rsid w:val="00066649"/>
    <w:rsid w:val="00072B93"/>
    <w:rsid w:val="000B7734"/>
    <w:rsid w:val="000F1AC4"/>
    <w:rsid w:val="001057A1"/>
    <w:rsid w:val="00134884"/>
    <w:rsid w:val="00152288"/>
    <w:rsid w:val="00167728"/>
    <w:rsid w:val="001C15F9"/>
    <w:rsid w:val="001E5C48"/>
    <w:rsid w:val="001E62E4"/>
    <w:rsid w:val="00201D9D"/>
    <w:rsid w:val="002F68D6"/>
    <w:rsid w:val="00364D5A"/>
    <w:rsid w:val="00365EE8"/>
    <w:rsid w:val="0038528D"/>
    <w:rsid w:val="003C142A"/>
    <w:rsid w:val="003D6F94"/>
    <w:rsid w:val="00406D21"/>
    <w:rsid w:val="004D6517"/>
    <w:rsid w:val="004D658A"/>
    <w:rsid w:val="004E033E"/>
    <w:rsid w:val="004F09FB"/>
    <w:rsid w:val="00516F4E"/>
    <w:rsid w:val="0057516C"/>
    <w:rsid w:val="00586A2C"/>
    <w:rsid w:val="005959BC"/>
    <w:rsid w:val="00657B48"/>
    <w:rsid w:val="0068063C"/>
    <w:rsid w:val="00683296"/>
    <w:rsid w:val="0068558E"/>
    <w:rsid w:val="006A23F0"/>
    <w:rsid w:val="006C2E18"/>
    <w:rsid w:val="006C5F8E"/>
    <w:rsid w:val="007264B5"/>
    <w:rsid w:val="0076357F"/>
    <w:rsid w:val="00827293"/>
    <w:rsid w:val="008423AB"/>
    <w:rsid w:val="008C3287"/>
    <w:rsid w:val="008C6D4A"/>
    <w:rsid w:val="008D796E"/>
    <w:rsid w:val="008F6758"/>
    <w:rsid w:val="00904ED7"/>
    <w:rsid w:val="00971087"/>
    <w:rsid w:val="009E1DE1"/>
    <w:rsid w:val="00A41FBA"/>
    <w:rsid w:val="00A639FF"/>
    <w:rsid w:val="00A66615"/>
    <w:rsid w:val="00AB251E"/>
    <w:rsid w:val="00AD7737"/>
    <w:rsid w:val="00B40600"/>
    <w:rsid w:val="00B93B60"/>
    <w:rsid w:val="00BC17A7"/>
    <w:rsid w:val="00BD5579"/>
    <w:rsid w:val="00BE1977"/>
    <w:rsid w:val="00C3435D"/>
    <w:rsid w:val="00C37214"/>
    <w:rsid w:val="00C42D6F"/>
    <w:rsid w:val="00C8148D"/>
    <w:rsid w:val="00CA186F"/>
    <w:rsid w:val="00CF085F"/>
    <w:rsid w:val="00D779F3"/>
    <w:rsid w:val="00D859F0"/>
    <w:rsid w:val="00DB17C0"/>
    <w:rsid w:val="00E63E2A"/>
    <w:rsid w:val="00E772F4"/>
    <w:rsid w:val="00EA2ED2"/>
    <w:rsid w:val="00EA54E4"/>
    <w:rsid w:val="00EC284E"/>
    <w:rsid w:val="00EE3BBB"/>
    <w:rsid w:val="00EE4D65"/>
    <w:rsid w:val="00F60608"/>
    <w:rsid w:val="00F61BFF"/>
    <w:rsid w:val="00FA72E7"/>
    <w:rsid w:val="00FC79B8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834753"/>
  <w15:docId w15:val="{7F9A1C8A-6A9E-4800-9350-C2885932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qFormat/>
    <w:pPr>
      <w:spacing w:after="0" w:line="240" w:lineRule="auto"/>
    </w:pPr>
    <w:rPr>
      <w:sz w:val="18"/>
      <w:szCs w:val="18"/>
    </w:rPr>
  </w:style>
  <w:style w:type="table" w:styleId="Mkatabulky">
    <w:name w:val="Table Grid"/>
    <w:basedOn w:val="Normlntabulka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ln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Gurioli</dc:creator>
  <cp:lastModifiedBy>Ondřej Berger</cp:lastModifiedBy>
  <cp:revision>2</cp:revision>
  <dcterms:created xsi:type="dcterms:W3CDTF">2021-02-26T13:30:00Z</dcterms:created>
  <dcterms:modified xsi:type="dcterms:W3CDTF">2021-02-26T13:30:00Z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